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4D25E" w14:textId="0ADB5A4B" w:rsidR="005C3E85" w:rsidRDefault="005C3E85" w:rsidP="005C3E85">
      <w:pPr>
        <w:keepNext/>
        <w:widowControl w:val="0"/>
        <w:spacing w:after="0"/>
        <w:rPr>
          <w:rFonts w:cstheme="minorHAnsi"/>
          <w:b/>
          <w:u w:val="single"/>
          <w:lang w:eastAsia="ar-SA"/>
        </w:rPr>
      </w:pPr>
      <w:r>
        <w:rPr>
          <w:rFonts w:cstheme="minorHAnsi"/>
          <w:b/>
          <w:u w:val="single"/>
          <w:lang w:eastAsia="ar-SA"/>
        </w:rPr>
        <w:t>Załącznik Nr 7 do SWZ</w:t>
      </w:r>
    </w:p>
    <w:p w14:paraId="7B4FEBEC" w14:textId="77777777" w:rsidR="005C3E85" w:rsidRDefault="005C3E85" w:rsidP="005C3E85">
      <w:pPr>
        <w:keepNext/>
        <w:widowControl w:val="0"/>
        <w:spacing w:after="0"/>
        <w:rPr>
          <w:rFonts w:cstheme="minorHAnsi"/>
          <w:b/>
          <w:u w:val="single"/>
          <w:lang w:eastAsia="ar-SA"/>
        </w:rPr>
      </w:pPr>
    </w:p>
    <w:p w14:paraId="441AC195" w14:textId="77777777" w:rsidR="005C3E85" w:rsidRDefault="005C3E85" w:rsidP="005C3E85">
      <w:pPr>
        <w:keepNext/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O POSIADANIU NIEZBĘDNYCH DOKUMENTÓW REJESTROWYCH</w:t>
      </w:r>
    </w:p>
    <w:p w14:paraId="51814CEA" w14:textId="77777777" w:rsidR="005C3E85" w:rsidRDefault="005C3E85" w:rsidP="005C3E85">
      <w:pPr>
        <w:keepNext/>
        <w:widowControl w:val="0"/>
        <w:spacing w:after="0"/>
        <w:rPr>
          <w:rFonts w:cstheme="minorHAnsi"/>
          <w:b/>
          <w:u w:val="single"/>
          <w:lang w:eastAsia="ar-SA"/>
        </w:rPr>
      </w:pPr>
    </w:p>
    <w:p w14:paraId="42E042C0" w14:textId="004F41DB" w:rsidR="005C3E85" w:rsidRDefault="005C3E85" w:rsidP="005C3E85">
      <w:pPr>
        <w:keepNext/>
        <w:spacing w:after="0"/>
        <w:jc w:val="both"/>
        <w:rPr>
          <w:rFonts w:cstheme="minorHAnsi"/>
        </w:rPr>
      </w:pPr>
      <w:r w:rsidRPr="005C3E85">
        <w:rPr>
          <w:rFonts w:cstheme="minorHAnsi"/>
          <w:b/>
        </w:rPr>
        <w:t>dotyczy:</w:t>
      </w:r>
      <w:r w:rsidR="00A60ED0" w:rsidRPr="00A60ED0">
        <w:t xml:space="preserve"> </w:t>
      </w:r>
      <w:r w:rsidR="00A60ED0" w:rsidRPr="00A60ED0">
        <w:rPr>
          <w:rFonts w:cstheme="minorHAnsi"/>
          <w:b/>
        </w:rPr>
        <w:t>dostaw</w:t>
      </w:r>
      <w:r w:rsidR="00A60ED0">
        <w:rPr>
          <w:rFonts w:cstheme="minorHAnsi"/>
          <w:b/>
        </w:rPr>
        <w:t>a</w:t>
      </w:r>
      <w:r w:rsidR="00A60ED0" w:rsidRPr="00A60ED0">
        <w:rPr>
          <w:rFonts w:cstheme="minorHAnsi"/>
          <w:b/>
        </w:rPr>
        <w:t xml:space="preserve"> drenów używanych przy laparoskopii</w:t>
      </w:r>
      <w:r w:rsidRPr="005C3E85">
        <w:rPr>
          <w:rFonts w:cstheme="minorHAnsi"/>
          <w:b/>
        </w:rPr>
        <w:t xml:space="preserve">, nr </w:t>
      </w:r>
      <w:r w:rsidR="00A60ED0">
        <w:rPr>
          <w:rFonts w:cstheme="minorHAnsi"/>
          <w:b/>
        </w:rPr>
        <w:t>postępowania</w:t>
      </w:r>
      <w:bookmarkStart w:id="0" w:name="_GoBack"/>
      <w:bookmarkEnd w:id="0"/>
      <w:r w:rsidRPr="005C3E85">
        <w:rPr>
          <w:rFonts w:cstheme="minorHAnsi"/>
          <w:b/>
        </w:rPr>
        <w:t>: PCZ.ZP.</w:t>
      </w:r>
      <w:r w:rsidR="002B585F">
        <w:rPr>
          <w:rFonts w:cstheme="minorHAnsi"/>
          <w:b/>
        </w:rPr>
        <w:t>6</w:t>
      </w:r>
      <w:r w:rsidRPr="005C3E85">
        <w:rPr>
          <w:rFonts w:cstheme="minorHAnsi"/>
          <w:b/>
        </w:rPr>
        <w:t>/202</w:t>
      </w:r>
      <w:r w:rsidR="00D6261A">
        <w:rPr>
          <w:rFonts w:cstheme="minorHAnsi"/>
          <w:b/>
        </w:rPr>
        <w:t>6</w:t>
      </w:r>
    </w:p>
    <w:p w14:paraId="306D97B8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77622AC2" w14:textId="671FB0EE" w:rsidR="005C3E85" w:rsidRDefault="005C3E85" w:rsidP="005C3E85">
      <w:pPr>
        <w:keepNext/>
        <w:tabs>
          <w:tab w:val="left" w:pos="360"/>
        </w:tabs>
        <w:autoSpaceDE w:val="0"/>
        <w:autoSpaceDN w:val="0"/>
        <w:adjustRightInd w:val="0"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 xml:space="preserve">Oświadczam, że zaoferowany przedmiot zamówienia posiada wszystkie </w:t>
      </w:r>
      <w:r>
        <w:rPr>
          <w:rFonts w:eastAsia="Times New Roman" w:cstheme="minorHAnsi"/>
        </w:rPr>
        <w:t xml:space="preserve">dokumenty wymagane przez polskie prawo, na podstawie których może być wprowadzony do obrotu i do używania w jednostkach ochrony zdrowia na terenie Rzeczypospolitej Polskiej </w:t>
      </w:r>
      <w:r>
        <w:rPr>
          <w:rFonts w:cstheme="minorHAnsi"/>
        </w:rPr>
        <w:t>oraz że oferowane produkty są zarejestrowane w Urzędzie Rejestracji Produktów Leczniczych i Wyrobów Biobójczych.</w:t>
      </w:r>
    </w:p>
    <w:p w14:paraId="0C0F482B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</w:p>
    <w:p w14:paraId="41505E7B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>Jednocześnie oświadczam, że posiadam:</w:t>
      </w:r>
    </w:p>
    <w:p w14:paraId="43456BC0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>-  kompletne niezbędne świadectwa rejestracji</w:t>
      </w:r>
    </w:p>
    <w:p w14:paraId="59438123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>-  niezbędne atesty i certyfikaty CE na wszystkie produkty przedstawione w naszej ofercie,</w:t>
      </w:r>
    </w:p>
    <w:p w14:paraId="0DBDF422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  <w:b/>
          <w:i/>
        </w:rPr>
        <w:t xml:space="preserve"> </w:t>
      </w:r>
      <w:r>
        <w:rPr>
          <w:rFonts w:cstheme="minorHAnsi"/>
        </w:rPr>
        <w:t>o ile jest to wymagane zgodnie z obowiązującymi przepisami prawa.</w:t>
      </w:r>
    </w:p>
    <w:p w14:paraId="4B4B7CB7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>-  deklaracje zgodności potwierdzające, że oferowane wyroby są zgodne z wymaganiami zasadniczymi.</w:t>
      </w:r>
    </w:p>
    <w:p w14:paraId="29FC5372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</w:p>
    <w:p w14:paraId="501A0385" w14:textId="77777777" w:rsidR="005C3E85" w:rsidRDefault="005C3E85" w:rsidP="005C3E85">
      <w:pPr>
        <w:keepNext/>
        <w:spacing w:after="0" w:line="23" w:lineRule="atLeast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Oświadczamy również, że powyższe dokumenty potwierdzają spełnianie warunków wymaganych przez Zamawiającego i określonych w Specyfikacji Warunków Zamówienia. </w:t>
      </w:r>
    </w:p>
    <w:p w14:paraId="1105ED9F" w14:textId="77777777" w:rsidR="005C3E85" w:rsidRDefault="005C3E85" w:rsidP="005C3E85">
      <w:pPr>
        <w:keepNext/>
        <w:spacing w:after="0" w:line="23" w:lineRule="atLeast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2B799A3F" w14:textId="77777777" w:rsidR="005C3E85" w:rsidRDefault="005C3E85" w:rsidP="005C3E85">
      <w:pPr>
        <w:keepNext/>
        <w:spacing w:after="0" w:line="23" w:lineRule="atLeast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 Zobowiązujemy się  do udostępnienia niezbędnych dokumentów na każde wezwanie Zamawiającego, w trakcie postępowania i badania ofert.</w:t>
      </w:r>
    </w:p>
    <w:p w14:paraId="731F202D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0C224E85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1B2AF4A6" w14:textId="6D44719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Oświadczam, że  następujące produkty (</w:t>
      </w:r>
      <w:r>
        <w:rPr>
          <w:rFonts w:cstheme="minorHAnsi"/>
          <w:i/>
        </w:rPr>
        <w:t>podać nazwę produktu</w:t>
      </w:r>
      <w:r>
        <w:rPr>
          <w:rFonts w:cstheme="minorHAnsi"/>
        </w:rPr>
        <w:t>):</w:t>
      </w:r>
    </w:p>
    <w:p w14:paraId="59F83DD9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23699ADB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2566820D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6897F2EE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284F75DF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0B69A496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44234EE8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  <w:r>
        <w:rPr>
          <w:rFonts w:cstheme="minorHAnsi"/>
        </w:rPr>
        <w:t>nie są produktami leczniczymi, i ustawodawca nie wymaga posiadania stosownych uprawnień do wykonywania działalności gospodarczej w zakresie ich obrotu.</w:t>
      </w:r>
    </w:p>
    <w:p w14:paraId="1996E3B7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4CAAA2B8" w14:textId="77777777" w:rsidR="005C3E85" w:rsidRDefault="005C3E85" w:rsidP="005C3E85">
      <w:pPr>
        <w:keepNext/>
        <w:spacing w:after="0"/>
        <w:jc w:val="both"/>
        <w:rPr>
          <w:rFonts w:cstheme="minorHAnsi"/>
        </w:rPr>
      </w:pPr>
    </w:p>
    <w:p w14:paraId="294A2DDD" w14:textId="77777777" w:rsidR="007F3D8A" w:rsidRDefault="007F3D8A" w:rsidP="005C3E85">
      <w:pPr>
        <w:keepNext/>
        <w:spacing w:after="0"/>
        <w:jc w:val="both"/>
        <w:rPr>
          <w:rFonts w:cstheme="minorHAnsi"/>
        </w:rPr>
      </w:pPr>
    </w:p>
    <w:p w14:paraId="0A877E4A" w14:textId="77777777" w:rsidR="007F3D8A" w:rsidRDefault="007F3D8A" w:rsidP="005C3E85">
      <w:pPr>
        <w:keepNext/>
        <w:spacing w:after="0"/>
        <w:jc w:val="both"/>
        <w:rPr>
          <w:rFonts w:cstheme="minorHAnsi"/>
        </w:rPr>
      </w:pPr>
    </w:p>
    <w:p w14:paraId="4A1FDFB6" w14:textId="77777777" w:rsidR="007F3D8A" w:rsidRDefault="007F3D8A" w:rsidP="005C3E85">
      <w:pPr>
        <w:keepNext/>
        <w:spacing w:after="0"/>
        <w:jc w:val="both"/>
        <w:rPr>
          <w:rFonts w:cstheme="minorHAnsi"/>
        </w:rPr>
      </w:pPr>
    </w:p>
    <w:p w14:paraId="374F8321" w14:textId="77777777" w:rsidR="007F3D8A" w:rsidRPr="007F3D8A" w:rsidRDefault="007F3D8A" w:rsidP="007F3D8A">
      <w:pPr>
        <w:spacing w:after="0"/>
        <w:jc w:val="right"/>
        <w:rPr>
          <w:rFonts w:eastAsia="Calibri" w:cstheme="minorHAnsi"/>
          <w:i/>
          <w:iCs/>
          <w:sz w:val="18"/>
          <w:szCs w:val="18"/>
        </w:rPr>
      </w:pPr>
      <w:r w:rsidRPr="007F3D8A">
        <w:rPr>
          <w:rFonts w:eastAsia="Calibri" w:cstheme="minorHAnsi"/>
          <w:i/>
          <w:iCs/>
          <w:sz w:val="18"/>
          <w:szCs w:val="18"/>
        </w:rPr>
        <w:t>…………………………………………………</w:t>
      </w:r>
    </w:p>
    <w:p w14:paraId="0066478F" w14:textId="77777777" w:rsidR="007F3D8A" w:rsidRPr="007F3D8A" w:rsidRDefault="007F3D8A" w:rsidP="007F3D8A">
      <w:pPr>
        <w:spacing w:after="0"/>
        <w:jc w:val="right"/>
        <w:rPr>
          <w:rFonts w:eastAsia="Calibri" w:cstheme="minorHAnsi"/>
          <w:i/>
          <w:iCs/>
          <w:sz w:val="18"/>
          <w:szCs w:val="18"/>
        </w:rPr>
      </w:pPr>
      <w:r w:rsidRPr="007F3D8A">
        <w:rPr>
          <w:rFonts w:eastAsia="Calibri" w:cstheme="minorHAnsi"/>
          <w:i/>
          <w:iCs/>
          <w:sz w:val="18"/>
          <w:szCs w:val="18"/>
        </w:rPr>
        <w:t>Data i podpis elektroniczny Wykonawcy</w:t>
      </w:r>
    </w:p>
    <w:p w14:paraId="177E1DB3" w14:textId="77777777" w:rsidR="003E5AA9" w:rsidRDefault="003E5AA9"/>
    <w:sectPr w:rsidR="003E5A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A20"/>
    <w:rsid w:val="002B585F"/>
    <w:rsid w:val="003E5AA9"/>
    <w:rsid w:val="00450A20"/>
    <w:rsid w:val="005C3E85"/>
    <w:rsid w:val="007F3D8A"/>
    <w:rsid w:val="00A60ED0"/>
    <w:rsid w:val="00D6261A"/>
    <w:rsid w:val="00E5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5AC4"/>
  <w15:chartTrackingRefBased/>
  <w15:docId w15:val="{BAE168EC-FD87-47BD-85C4-0B8FF7DC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3E85"/>
    <w:pPr>
      <w:spacing w:after="200" w:line="276" w:lineRule="auto"/>
    </w:pPr>
    <w:rPr>
      <w:rFonts w:eastAsiaTheme="minorEastAsia"/>
      <w:kern w:val="0"/>
      <w:lang w:val="pl-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7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Sulikowska Aleksandra</dc:creator>
  <cp:keywords/>
  <dc:description/>
  <cp:lastModifiedBy>Barbara Salamucha</cp:lastModifiedBy>
  <cp:revision>7</cp:revision>
  <dcterms:created xsi:type="dcterms:W3CDTF">2024-01-19T10:49:00Z</dcterms:created>
  <dcterms:modified xsi:type="dcterms:W3CDTF">2026-03-27T12:12:00Z</dcterms:modified>
</cp:coreProperties>
</file>